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56B" w:rsidRDefault="0099356B" w:rsidP="0099356B">
      <w:pPr>
        <w:tabs>
          <w:tab w:val="center" w:pos="10056"/>
        </w:tabs>
        <w:rPr>
          <w:sz w:val="60"/>
          <w:szCs w:val="6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2181225</wp:posOffset>
                </wp:positionH>
                <wp:positionV relativeFrom="paragraph">
                  <wp:posOffset>238125</wp:posOffset>
                </wp:positionV>
                <wp:extent cx="5883910" cy="1666875"/>
                <wp:effectExtent l="19050" t="0" r="616585" b="371475"/>
                <wp:wrapNone/>
                <wp:docPr id="2" name="คำบรรยายภาพแบบเม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3910" cy="1666875"/>
                        </a:xfrm>
                        <a:prstGeom prst="cloudCallout">
                          <a:avLst>
                            <a:gd name="adj1" fmla="val 59292"/>
                            <a:gd name="adj2" fmla="val 67648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99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9356B" w:rsidRDefault="0099356B" w:rsidP="0099356B">
                            <w:pPr>
                              <w:jc w:val="center"/>
                            </w:pPr>
                          </w:p>
                          <w:p w:rsidR="0099356B" w:rsidRDefault="0099356B" w:rsidP="0099356B">
                            <w:pPr>
                              <w:jc w:val="center"/>
                              <w:rPr>
                                <w:rFonts w:ascii="Juice ITC" w:hAnsi="Juice ITC" w:cs="TH SarabunPSK"/>
                                <w:b/>
                                <w:bCs/>
                                <w:color w:val="0000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Juice ITC" w:hAnsi="Juice ITC" w:cs="TH SarabunPSK"/>
                                <w:b/>
                                <w:bCs/>
                                <w:color w:val="0000FF"/>
                                <w:sz w:val="48"/>
                                <w:szCs w:val="48"/>
                                <w:cs/>
                              </w:rPr>
                              <w:t>ประกาศ  องค์การบริหารส่วนตำบลพะแสง</w:t>
                            </w:r>
                          </w:p>
                          <w:p w:rsidR="0099356B" w:rsidRDefault="0099356B" w:rsidP="0099356B">
                            <w:pPr>
                              <w:jc w:val="center"/>
                              <w:rPr>
                                <w:rFonts w:ascii="Juice ITC" w:hAnsi="Juice ITC" w:cs="TH SarabunPSK"/>
                                <w:b/>
                                <w:bCs/>
                                <w:color w:val="0000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Juice ITC" w:hAnsi="Juice ITC" w:cs="TH SarabunPSK"/>
                                <w:b/>
                                <w:bCs/>
                                <w:color w:val="0000FF"/>
                                <w:sz w:val="48"/>
                                <w:szCs w:val="48"/>
                                <w:cs/>
                              </w:rPr>
                              <w:t>เรื่อง  การชำระภาษีประจำปี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คำบรรยายภาพแบบเมฆ 2" o:spid="_x0000_s1026" type="#_x0000_t106" style="position:absolute;margin-left:171.75pt;margin-top:18.75pt;width:463.3pt;height:131.2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NH7eAIAAL0EAAAOAAAAZHJzL2Uyb0RvYy54bWysVM2O0zAQviPxDpbvbJrSdtuo6WrVpQhp&#10;gZUWHsC1ncbg2JbtNl1OICEeYg+InzeAS/Zt8ihMnLTbAidEFDkznvE3P58n07NtIdGGWye0SnF8&#10;0sOIK6qZUKsUv361eDTGyHmiGJFa8RTfcIfPZg8fTEuT8L7OtWTcIgBRLilNinPvTRJFjua8IO5E&#10;G67AmGlbEA+qXUXMkhLQCxn1e71RVGrLjNWUOwe7F60RzwJ+lnHqX2aZ4x7JFENuPqw2rMtmjWZT&#10;kqwsMbmgXRrkH7IoiFAQdA91QTxBayv+gCoEtdrpzJ9QXUQ6ywTloQaoJu79Vs11TgwPtUBznNm3&#10;yf0/WPpic2WRYCnuY6RIARTV1ce6+llXt3X1Pbzf6upHXcH6JQif67sPwXpb372vq6919Qn1m0aW&#10;xiWAd22ubNMKZy41feuQ0vOcqBU/t1aXOScM0o8b/+joQKM4OIqW5XPNIA+y9jr0dJvZogGEbqFt&#10;oO5mTx3fekRhczgeP57EwDAFWzwajcanwxCDJLvjxjr/lOsCNUKKqdRrNicSPj6EIZtL5wOHrOsE&#10;YW9ijLJCwpXYEImGk/4kVAo8H/hA5+59RqejwbiL3CFGJNnFDn3RUrCFkDIodrWcS4sAPsWL8HSH&#10;3aGbVKgEioaDXi/kemR0xxiTyWLxNwyr14qF+96Q8KSTPRGylSFNqTpWGiJaQv12ue24XWp2A/xY&#10;3U4RTD0IubbvMCphglKsYMQxks8UMDyJB4Nm4IIyGJ72QbGHluWhhSgKQCn2GLXi3LdDujZWrHKI&#10;E4e6lT6HW5EJv7s+bU5d1jAjIB0N4aEevO7/OrNfAAAA//8DAFBLAwQUAAYACAAAACEAeJ+2YuAA&#10;AAALAQAADwAAAGRycy9kb3ducmV2LnhtbEyPzU7DMBCE70i8g7VI3KjdFhoIcaoKiQviQkGVenPj&#10;TRw1Xkex26Y8PdsTPe3faObbYjn6ThxxiG0gDdOJAoFUBdtSo+Hn+/3hGURMhqzpAqGGM0ZYlrc3&#10;hcltONEXHtepEWxCMTcaXEp9LmWsHHoTJ6FH4lsdBm8Sj0Mj7WBObO47OVNqIb1piROc6fHNYbVf&#10;H7yGl73rq6z9HOQqnH8X2496u9nUWt/fjatXEAnH9C+GCz6jQ8lMu3AgG0WnYf44f2IpNxnXi2CW&#10;qSmIHW+UUiDLQl7/UP4BAAD//wMAUEsBAi0AFAAGAAgAAAAhALaDOJL+AAAA4QEAABMAAAAAAAAA&#10;AAAAAAAAAAAAAFtDb250ZW50X1R5cGVzXS54bWxQSwECLQAUAAYACAAAACEAOP0h/9YAAACUAQAA&#10;CwAAAAAAAAAAAAAAAAAvAQAAX3JlbHMvLnJlbHNQSwECLQAUAAYACAAAACEAQYjR+3gCAAC9BAAA&#10;DgAAAAAAAAAAAAAAAAAuAgAAZHJzL2Uyb0RvYy54bWxQSwECLQAUAAYACAAAACEAeJ+2YuAAAAAL&#10;AQAADwAAAAAAAAAAAAAAAADSBAAAZHJzL2Rvd25yZXYueG1sUEsFBgAAAAAEAAQA8wAAAN8FAAAA&#10;AA==&#10;" adj="23607,25412" strokecolor="#f9f" strokeweight="2pt">
                <v:textbox>
                  <w:txbxContent>
                    <w:p w:rsidR="0099356B" w:rsidRDefault="0099356B" w:rsidP="0099356B">
                      <w:pPr>
                        <w:jc w:val="center"/>
                      </w:pPr>
                    </w:p>
                    <w:p w:rsidR="0099356B" w:rsidRDefault="0099356B" w:rsidP="0099356B">
                      <w:pPr>
                        <w:jc w:val="center"/>
                        <w:rPr>
                          <w:rFonts w:ascii="Juice ITC" w:hAnsi="Juice ITC" w:cs="TH SarabunPSK"/>
                          <w:b/>
                          <w:bCs/>
                          <w:color w:val="0000FF"/>
                          <w:sz w:val="48"/>
                          <w:szCs w:val="48"/>
                        </w:rPr>
                      </w:pPr>
                      <w:r>
                        <w:rPr>
                          <w:rFonts w:ascii="Juice ITC" w:hAnsi="Juice ITC" w:cs="TH SarabunPSK"/>
                          <w:b/>
                          <w:bCs/>
                          <w:color w:val="0000FF"/>
                          <w:sz w:val="48"/>
                          <w:szCs w:val="48"/>
                          <w:cs/>
                        </w:rPr>
                        <w:t>ประกาศ  องค์การบริหารส่วนตำบลพะแสง</w:t>
                      </w:r>
                    </w:p>
                    <w:p w:rsidR="0099356B" w:rsidRDefault="0099356B" w:rsidP="0099356B">
                      <w:pPr>
                        <w:jc w:val="center"/>
                        <w:rPr>
                          <w:rFonts w:ascii="Juice ITC" w:hAnsi="Juice ITC" w:cs="TH SarabunPSK"/>
                          <w:b/>
                          <w:bCs/>
                          <w:color w:val="0000FF"/>
                          <w:sz w:val="48"/>
                          <w:szCs w:val="48"/>
                        </w:rPr>
                      </w:pPr>
                      <w:r>
                        <w:rPr>
                          <w:rFonts w:ascii="Juice ITC" w:hAnsi="Juice ITC" w:cs="TH SarabunPSK"/>
                          <w:b/>
                          <w:bCs/>
                          <w:color w:val="0000FF"/>
                          <w:sz w:val="48"/>
                          <w:szCs w:val="48"/>
                          <w:cs/>
                        </w:rPr>
                        <w:t>เรื่อง  การชำระภาษีประจำปี</w:t>
                      </w:r>
                    </w:p>
                  </w:txbxContent>
                </v:textbox>
              </v:shape>
            </w:pict>
          </mc:Fallback>
        </mc:AlternateContent>
      </w:r>
    </w:p>
    <w:p w:rsidR="0099356B" w:rsidRDefault="0099356B" w:rsidP="0099356B">
      <w:pPr>
        <w:tabs>
          <w:tab w:val="center" w:pos="10056"/>
        </w:tabs>
        <w:ind w:left="720"/>
        <w:rPr>
          <w:sz w:val="60"/>
          <w:szCs w:val="60"/>
        </w:rPr>
      </w:pPr>
    </w:p>
    <w:p w:rsidR="0099356B" w:rsidRDefault="0099356B" w:rsidP="0099356B">
      <w:pPr>
        <w:tabs>
          <w:tab w:val="center" w:pos="10056"/>
        </w:tabs>
        <w:rPr>
          <w:sz w:val="60"/>
          <w:szCs w:val="60"/>
        </w:rPr>
      </w:pPr>
    </w:p>
    <w:p w:rsidR="0099356B" w:rsidRDefault="0099356B" w:rsidP="0099356B">
      <w:pPr>
        <w:tabs>
          <w:tab w:val="left" w:pos="8360"/>
        </w:tabs>
        <w:rPr>
          <w:rFonts w:ascii="TH SarabunPSK" w:hAnsi="TH SarabunPSK" w:cs="TH SarabunPSK"/>
          <w:sz w:val="36"/>
          <w:szCs w:val="36"/>
        </w:rPr>
      </w:pPr>
    </w:p>
    <w:p w:rsidR="0099356B" w:rsidRDefault="0099356B" w:rsidP="0099356B">
      <w:pPr>
        <w:tabs>
          <w:tab w:val="left" w:pos="8360"/>
        </w:tabs>
        <w:rPr>
          <w:rFonts w:ascii="TH SarabunPSK" w:hAnsi="TH SarabunPSK" w:cs="TH SarabunPSK"/>
          <w:sz w:val="36"/>
          <w:szCs w:val="36"/>
        </w:rPr>
      </w:pPr>
    </w:p>
    <w:p w:rsidR="0099356B" w:rsidRDefault="0099356B" w:rsidP="0099356B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t xml:space="preserve">ผู้มีหน้าที่เสียภาษีโรงเรือนและที่ดิน 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, 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 xml:space="preserve">ภาษีบำรุงท้องที่ 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, 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>ภาษีป้าย  ในเขตองค์การบริหารส่วนตำบลพะแสง</w:t>
      </w:r>
    </w:p>
    <w:p w:rsidR="0099356B" w:rsidRDefault="0099356B" w:rsidP="0099356B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t>ให้ดำเนินการยื่นแบบและชำระภาษี  ได้ที่งานจัดเก็บรายได้  ส่วนการคลัง  องค์การบริหารส่วนตำบลพะแสง  ภายในกำหนดเวลา</w:t>
      </w:r>
    </w:p>
    <w:p w:rsidR="0099356B" w:rsidRDefault="0099356B" w:rsidP="0099356B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sz w:val="44"/>
          <w:szCs w:val="44"/>
        </w:rPr>
        <w:t xml:space="preserve">                                      </w:t>
      </w:r>
      <w:r>
        <w:rPr>
          <w:rFonts w:ascii="TH SarabunPSK" w:hAnsi="TH SarabunPSK" w:cs="TH SarabunPSK" w:hint="cs"/>
          <w:sz w:val="44"/>
          <w:szCs w:val="44"/>
          <w:cs/>
        </w:rPr>
        <w:t xml:space="preserve"> </w:t>
      </w:r>
    </w:p>
    <w:p w:rsidR="0099356B" w:rsidRDefault="0099356B" w:rsidP="0099356B">
      <w:pPr>
        <w:tabs>
          <w:tab w:val="left" w:pos="2120"/>
        </w:tabs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sz w:val="44"/>
          <w:szCs w:val="44"/>
        </w:rPr>
        <w:tab/>
      </w:r>
      <w:r>
        <w:rPr>
          <w:rFonts w:ascii="Monotype Corsiva" w:hAnsi="Monotype Corsiva" w:cs="JasmineUPC"/>
          <w:b/>
          <w:bCs/>
          <w:sz w:val="40"/>
          <w:szCs w:val="40"/>
        </w:rPr>
        <w:sym w:font="Wingdings" w:char="F046"/>
      </w:r>
      <w:r>
        <w:rPr>
          <w:rFonts w:ascii="Monotype Corsiva" w:hAnsi="Monotype Corsiva" w:cs="JasmineUPC"/>
          <w:b/>
          <w:bCs/>
          <w:sz w:val="40"/>
          <w:szCs w:val="40"/>
        </w:rPr>
        <w:t xml:space="preserve"> 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>ภาษีโรงเรือนและที่ดิน</w:t>
      </w:r>
      <w:r>
        <w:rPr>
          <w:rFonts w:ascii="Monotype Corsiva" w:hAnsi="Monotype Corsiva" w:cs="JasmineUPC"/>
          <w:b/>
          <w:bCs/>
          <w:sz w:val="40"/>
          <w:szCs w:val="40"/>
          <w:cs/>
        </w:rPr>
        <w:tab/>
      </w:r>
      <w:r>
        <w:rPr>
          <w:rFonts w:ascii="Monotype Corsiva" w:hAnsi="Monotype Corsiva" w:cs="JasmineUPC"/>
          <w:b/>
          <w:bCs/>
          <w:sz w:val="48"/>
          <w:szCs w:val="48"/>
          <w:cs/>
        </w:rPr>
        <w:t xml:space="preserve">      </w:t>
      </w:r>
      <w:r>
        <w:rPr>
          <w:rFonts w:ascii="Monotype Corsiva" w:hAnsi="Monotype Corsiva" w:cs="JasmineUPC"/>
          <w:b/>
          <w:bCs/>
          <w:sz w:val="48"/>
          <w:szCs w:val="48"/>
          <w:cs/>
        </w:rPr>
        <w:tab/>
      </w:r>
      <w:r>
        <w:rPr>
          <w:rFonts w:ascii="TH SarabunPSK" w:hAnsi="TH SarabunPSK" w:cs="TH SarabunPSK"/>
          <w:b/>
          <w:bCs/>
          <w:sz w:val="40"/>
          <w:szCs w:val="40"/>
          <w:cs/>
        </w:rPr>
        <w:t>ยื่นแบบรายการทรัพย์สิน  (</w:t>
      </w:r>
      <w:proofErr w:type="spellStart"/>
      <w:r>
        <w:rPr>
          <w:rFonts w:ascii="TH SarabunPSK" w:hAnsi="TH SarabunPSK" w:cs="TH SarabunPSK"/>
          <w:b/>
          <w:bCs/>
          <w:sz w:val="40"/>
          <w:szCs w:val="40"/>
          <w:cs/>
        </w:rPr>
        <w:t>ภ.ร.ด</w:t>
      </w:r>
      <w:proofErr w:type="spellEnd"/>
      <w:r>
        <w:rPr>
          <w:rFonts w:ascii="TH SarabunPSK" w:hAnsi="TH SarabunPSK" w:cs="TH SarabunPSK"/>
          <w:b/>
          <w:bCs/>
          <w:sz w:val="40"/>
          <w:szCs w:val="40"/>
          <w:cs/>
        </w:rPr>
        <w:t xml:space="preserve">. ๒)  ภายในวันที่  ๑  มกราคม </w:t>
      </w:r>
      <w:r>
        <w:rPr>
          <w:rFonts w:ascii="TH SarabunPSK" w:hAnsi="TH SarabunPSK" w:cs="TH SarabunPSK"/>
          <w:b/>
          <w:bCs/>
          <w:sz w:val="40"/>
          <w:szCs w:val="40"/>
        </w:rPr>
        <w:t>-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๒๘  กุมภาพันธ์ 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ของทุกปี</w:t>
      </w:r>
      <w:r>
        <w:rPr>
          <w:rFonts w:ascii="TH SarabunPSK" w:hAnsi="TH SarabunPSK" w:cs="TH SarabunPSK"/>
          <w:sz w:val="40"/>
          <w:szCs w:val="40"/>
        </w:rPr>
        <w:t xml:space="preserve"> 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รับแบบแจ้งประเมิน (</w:t>
      </w:r>
      <w:proofErr w:type="spellStart"/>
      <w:r>
        <w:rPr>
          <w:rFonts w:ascii="TH SarabunPSK" w:hAnsi="TH SarabunPSK" w:cs="TH SarabunPSK" w:hint="cs"/>
          <w:b/>
          <w:bCs/>
          <w:sz w:val="40"/>
          <w:szCs w:val="40"/>
          <w:cs/>
        </w:rPr>
        <w:t>ภ.ร.ด</w:t>
      </w:r>
      <w:proofErr w:type="spellEnd"/>
      <w:r>
        <w:rPr>
          <w:rFonts w:ascii="TH SarabunPSK" w:hAnsi="TH SarabunPSK" w:cs="TH SarabunPSK" w:hint="cs"/>
          <w:b/>
          <w:bCs/>
          <w:sz w:val="40"/>
          <w:szCs w:val="40"/>
          <w:cs/>
        </w:rPr>
        <w:t>. ๘)  ชำระภาษีภายใน  ๓๐  วัน</w:t>
      </w:r>
    </w:p>
    <w:p w:rsidR="0099356B" w:rsidRDefault="0099356B" w:rsidP="0099356B">
      <w:pPr>
        <w:tabs>
          <w:tab w:val="left" w:pos="2120"/>
        </w:tabs>
        <w:rPr>
          <w:rFonts w:ascii="TH SarabunPSK" w:hAnsi="TH SarabunPSK" w:cs="TH SarabunPSK"/>
          <w:sz w:val="16"/>
          <w:szCs w:val="16"/>
        </w:rPr>
      </w:pPr>
    </w:p>
    <w:p w:rsidR="0099356B" w:rsidRDefault="0099356B" w:rsidP="0099356B">
      <w:pPr>
        <w:tabs>
          <w:tab w:val="left" w:pos="2120"/>
        </w:tabs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sz w:val="52"/>
          <w:szCs w:val="52"/>
        </w:rPr>
        <w:tab/>
      </w:r>
      <w:r>
        <w:rPr>
          <w:rFonts w:ascii="TH SarabunPSK" w:hAnsi="TH SarabunPSK" w:cs="TH SarabunPSK"/>
          <w:b/>
          <w:bCs/>
          <w:sz w:val="40"/>
          <w:szCs w:val="40"/>
        </w:rPr>
        <w:sym w:font="Wingdings" w:char="F046"/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ภาษีบำรุงท้องที่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>
        <w:rPr>
          <w:rFonts w:ascii="Angsana New" w:hAnsi="Angsana New"/>
          <w:b/>
          <w:bCs/>
          <w:sz w:val="40"/>
          <w:szCs w:val="40"/>
          <w:cs/>
        </w:rPr>
        <w:t xml:space="preserve">  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ab/>
        <w:t>นำใบเสร็จของปีก่อนไปยื่นชำระ (</w:t>
      </w:r>
      <w:proofErr w:type="spellStart"/>
      <w:r>
        <w:rPr>
          <w:rFonts w:ascii="TH SarabunPSK" w:hAnsi="TH SarabunPSK" w:cs="TH SarabunPSK"/>
          <w:b/>
          <w:bCs/>
          <w:sz w:val="40"/>
          <w:szCs w:val="40"/>
          <w:cs/>
        </w:rPr>
        <w:t>ภ.บ.ท</w:t>
      </w:r>
      <w:proofErr w:type="spellEnd"/>
      <w:r>
        <w:rPr>
          <w:rFonts w:ascii="TH SarabunPSK" w:hAnsi="TH SarabunPSK" w:cs="TH SarabunPSK"/>
          <w:b/>
          <w:bCs/>
          <w:sz w:val="40"/>
          <w:szCs w:val="40"/>
          <w:cs/>
        </w:rPr>
        <w:t xml:space="preserve">. ๑๑)  </w:t>
      </w:r>
    </w:p>
    <w:p w:rsidR="0099356B" w:rsidRDefault="0099356B" w:rsidP="0099356B">
      <w:pPr>
        <w:tabs>
          <w:tab w:val="left" w:pos="2120"/>
        </w:tabs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sz w:val="40"/>
          <w:szCs w:val="40"/>
          <w:cs/>
        </w:rPr>
        <w:tab/>
        <w:t xml:space="preserve">ชำระภาษี ภายในวันที่  ๑  มกราคม </w:t>
      </w:r>
      <w:r>
        <w:rPr>
          <w:rFonts w:ascii="TH SarabunPSK" w:hAnsi="TH SarabunPSK" w:cs="TH SarabunPSK"/>
          <w:b/>
          <w:bCs/>
          <w:sz w:val="40"/>
          <w:szCs w:val="40"/>
        </w:rPr>
        <w:t>–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๓๐  เมษายน ของทุกปี</w:t>
      </w:r>
      <w:r>
        <w:rPr>
          <w:rFonts w:ascii="TH SarabunPSK" w:hAnsi="TH SarabunPSK" w:cs="TH SarabunPSK"/>
          <w:sz w:val="40"/>
          <w:szCs w:val="40"/>
          <w:cs/>
        </w:rPr>
        <w:tab/>
      </w:r>
    </w:p>
    <w:p w:rsidR="0099356B" w:rsidRDefault="0099356B" w:rsidP="0099356B">
      <w:pPr>
        <w:tabs>
          <w:tab w:val="left" w:pos="2120"/>
        </w:tabs>
        <w:rPr>
          <w:rFonts w:ascii="TH SarabunPSK" w:hAnsi="TH SarabunPSK" w:cs="TH SarabunPSK"/>
          <w:sz w:val="16"/>
          <w:szCs w:val="16"/>
        </w:rPr>
      </w:pPr>
    </w:p>
    <w:p w:rsidR="0099356B" w:rsidRDefault="0099356B" w:rsidP="0099356B">
      <w:pPr>
        <w:tabs>
          <w:tab w:val="left" w:pos="2120"/>
        </w:tabs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sz w:val="44"/>
          <w:szCs w:val="44"/>
          <w:cs/>
        </w:rPr>
        <w:tab/>
      </w:r>
      <w:r>
        <w:rPr>
          <w:rFonts w:ascii="TH SarabunPSK" w:hAnsi="TH SarabunPSK" w:cs="TH SarabunPSK"/>
          <w:b/>
          <w:bCs/>
          <w:sz w:val="40"/>
          <w:szCs w:val="40"/>
        </w:rPr>
        <w:sym w:font="Wingdings" w:char="F046"/>
      </w:r>
      <w:r>
        <w:rPr>
          <w:rFonts w:ascii="TH SarabunPSK" w:hAnsi="TH SarabunPSK" w:cs="TH SarabunPSK"/>
          <w:b/>
          <w:bCs/>
          <w:sz w:val="40"/>
          <w:szCs w:val="40"/>
          <w:cs/>
        </w:rPr>
        <w:t xml:space="preserve"> ภาษีป้าย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  <w:cs/>
        </w:rPr>
        <w:t xml:space="preserve">     </w:t>
      </w: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sz w:val="40"/>
          <w:szCs w:val="40"/>
          <w:cs/>
        </w:rPr>
        <w:t>ยื่นแบบแสดงรายการภาษีป้าย (</w:t>
      </w:r>
      <w:proofErr w:type="spellStart"/>
      <w:r>
        <w:rPr>
          <w:rFonts w:ascii="TH SarabunPSK" w:hAnsi="TH SarabunPSK" w:cs="TH SarabunPSK"/>
          <w:b/>
          <w:bCs/>
          <w:sz w:val="40"/>
          <w:szCs w:val="40"/>
          <w:cs/>
        </w:rPr>
        <w:t>ภ.ป</w:t>
      </w:r>
      <w:proofErr w:type="spellEnd"/>
      <w:r>
        <w:rPr>
          <w:rFonts w:ascii="TH SarabunPSK" w:hAnsi="TH SarabunPSK" w:cs="TH SarabunPSK"/>
          <w:b/>
          <w:bCs/>
          <w:sz w:val="40"/>
          <w:szCs w:val="40"/>
          <w:cs/>
        </w:rPr>
        <w:t xml:space="preserve">. ๑)  วันที่  ๑  มกราคม </w:t>
      </w:r>
      <w:r>
        <w:rPr>
          <w:rFonts w:ascii="TH SarabunPSK" w:hAnsi="TH SarabunPSK" w:cs="TH SarabunPSK"/>
          <w:b/>
          <w:bCs/>
          <w:sz w:val="40"/>
          <w:szCs w:val="40"/>
        </w:rPr>
        <w:t>–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๓๑ มีนาคมของทุกปี</w:t>
      </w:r>
    </w:p>
    <w:p w:rsidR="0099356B" w:rsidRDefault="0099356B" w:rsidP="0099356B">
      <w:pPr>
        <w:tabs>
          <w:tab w:val="left" w:pos="2120"/>
        </w:tabs>
        <w:rPr>
          <w:rFonts w:ascii="TH SarabunPSK" w:hAnsi="TH SarabunPSK" w:cs="TH SarabunPSK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192405</wp:posOffset>
            </wp:positionH>
            <wp:positionV relativeFrom="paragraph">
              <wp:posOffset>13335</wp:posOffset>
            </wp:positionV>
            <wp:extent cx="1795780" cy="1645920"/>
            <wp:effectExtent l="0" t="0" r="0" b="0"/>
            <wp:wrapTight wrapText="bothSides">
              <wp:wrapPolygon edited="0">
                <wp:start x="0" y="0"/>
                <wp:lineTo x="0" y="21250"/>
                <wp:lineTo x="21310" y="21250"/>
                <wp:lineTo x="21310" y="0"/>
                <wp:lineTo x="0" y="0"/>
              </wp:wrapPolygon>
            </wp:wrapTight>
            <wp:docPr id="1" name="รูปภาพ 1" descr="logo copy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copy[1]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78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  <w:t xml:space="preserve">   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รับแบบแจ้งประเมิน  (</w:t>
      </w:r>
      <w:proofErr w:type="spellStart"/>
      <w:r>
        <w:rPr>
          <w:rFonts w:ascii="TH SarabunPSK" w:hAnsi="TH SarabunPSK" w:cs="TH SarabunPSK" w:hint="cs"/>
          <w:b/>
          <w:bCs/>
          <w:sz w:val="40"/>
          <w:szCs w:val="40"/>
          <w:cs/>
        </w:rPr>
        <w:t>ภ.ป</w:t>
      </w:r>
      <w:proofErr w:type="spellEnd"/>
      <w:r>
        <w:rPr>
          <w:rFonts w:ascii="TH SarabunPSK" w:hAnsi="TH SarabunPSK" w:cs="TH SarabunPSK" w:hint="cs"/>
          <w:b/>
          <w:bCs/>
          <w:sz w:val="40"/>
          <w:szCs w:val="40"/>
          <w:cs/>
        </w:rPr>
        <w:t>.๓)</w:t>
      </w:r>
      <w:r>
        <w:rPr>
          <w:rFonts w:ascii="TH SarabunPSK" w:hAnsi="TH SarabunPSK" w:cs="TH SarabunPSK"/>
          <w:sz w:val="40"/>
          <w:szCs w:val="40"/>
        </w:rPr>
        <w:t xml:space="preserve"> 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ชำระภาษีภายใน  ๑๕  วัน</w:t>
      </w:r>
    </w:p>
    <w:p w:rsidR="0099356B" w:rsidRDefault="0099356B" w:rsidP="0099356B">
      <w:pPr>
        <w:tabs>
          <w:tab w:val="left" w:pos="11200"/>
        </w:tabs>
        <w:rPr>
          <w:rFonts w:ascii="TH SarabunPSK" w:hAnsi="TH SarabunPSK" w:cs="TH SarabunPSK"/>
          <w:color w:val="0000FF"/>
          <w:sz w:val="44"/>
          <w:szCs w:val="44"/>
        </w:rPr>
      </w:pPr>
    </w:p>
    <w:p w:rsidR="0099356B" w:rsidRDefault="0099356B" w:rsidP="0099356B">
      <w:pPr>
        <w:tabs>
          <w:tab w:val="left" w:pos="11200"/>
        </w:tabs>
        <w:rPr>
          <w:rFonts w:ascii="TH SarabunPSK" w:hAnsi="TH SarabunPSK" w:cs="TH SarabunPSK"/>
          <w:sz w:val="44"/>
          <w:szCs w:val="44"/>
        </w:rPr>
      </w:pPr>
    </w:p>
    <w:p w:rsidR="00483F45" w:rsidRDefault="00483F45">
      <w:bookmarkStart w:id="0" w:name="_GoBack"/>
      <w:bookmarkEnd w:id="0"/>
    </w:p>
    <w:sectPr w:rsidR="00483F45" w:rsidSect="0099356B">
      <w:pgSz w:w="16838" w:h="11906" w:orient="landscape"/>
      <w:pgMar w:top="284" w:right="82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Juice ITC">
    <w:panose1 w:val="04040403040A02020202"/>
    <w:charset w:val="00"/>
    <w:family w:val="decorative"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56B"/>
    <w:rsid w:val="00483F45"/>
    <w:rsid w:val="0099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allout" idref="#_x0000_s1026"/>
      </o:rules>
    </o:shapelayout>
  </w:shapeDefaults>
  <w:decimalSymbol w:val="."/>
  <w:listSeparator w:val=","/>
  <w15:chartTrackingRefBased/>
  <w15:docId w15:val="{5917C307-4541-42AD-801F-061C1BA6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56B"/>
    <w:pPr>
      <w:spacing w:after="0" w:line="240" w:lineRule="auto"/>
    </w:pPr>
    <w:rPr>
      <w:rFonts w:ascii="Cordia New" w:eastAsia="Times New Roman" w:hAnsi="Cordia New" w:cs="AngsanaUPC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8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DallAdmin</dc:creator>
  <cp:keywords/>
  <dc:description/>
  <cp:lastModifiedBy>DallAdmin</cp:lastModifiedBy>
  <cp:revision>1</cp:revision>
  <dcterms:created xsi:type="dcterms:W3CDTF">2018-05-16T04:17:00Z</dcterms:created>
  <dcterms:modified xsi:type="dcterms:W3CDTF">2018-05-16T04:23:00Z</dcterms:modified>
</cp:coreProperties>
</file>