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EE1676" w:rsidRPr="00EE1676" w14:paraId="2FC83DF2" w14:textId="77777777" w:rsidTr="00EE167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22D15" w14:textId="77777777" w:rsidR="00EE1676" w:rsidRPr="00EE1676" w:rsidRDefault="00EE1676" w:rsidP="00EE167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proofErr w:type="gramStart"/>
            <w:r w:rsidRPr="00EE1676">
              <w:rPr>
                <w:rFonts w:ascii="TH Sarabun New" w:eastAsia="Times New Roman" w:hAnsi="TH Sarabun New" w:cs="TH Sarabun New"/>
                <w:b/>
                <w:bCs/>
                <w:color w:val="000000"/>
                <w:sz w:val="72"/>
                <w:szCs w:val="72"/>
              </w:rPr>
              <w:t xml:space="preserve">( </w:t>
            </w:r>
            <w:r w:rsidRPr="00EE1676">
              <w:rPr>
                <w:rFonts w:ascii="TH Sarabun New" w:eastAsia="Times New Roman" w:hAnsi="TH Sarabun New" w:cs="TH Sarabun New"/>
                <w:b/>
                <w:bCs/>
                <w:color w:val="000000"/>
                <w:sz w:val="72"/>
                <w:szCs w:val="72"/>
                <w:cs/>
              </w:rPr>
              <w:t>สำเนา</w:t>
            </w:r>
            <w:proofErr w:type="gramEnd"/>
            <w:r w:rsidRPr="00EE1676">
              <w:rPr>
                <w:rFonts w:ascii="TH Sarabun New" w:eastAsia="Times New Roman" w:hAnsi="TH Sarabun New" w:cs="TH Sarabun New"/>
                <w:b/>
                <w:bCs/>
                <w:color w:val="000000"/>
                <w:sz w:val="72"/>
                <w:szCs w:val="72"/>
                <w:cs/>
              </w:rPr>
              <w:t xml:space="preserve"> )</w:t>
            </w:r>
          </w:p>
        </w:tc>
      </w:tr>
      <w:tr w:rsidR="00EE1676" w:rsidRPr="00EE1676" w14:paraId="1F9C2DCD" w14:textId="77777777" w:rsidTr="00EE167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D330C" w14:textId="77777777" w:rsidR="00EE1676" w:rsidRPr="00EE1676" w:rsidRDefault="00EE1676" w:rsidP="00EE167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ประกาศ</w:t>
            </w:r>
            <w:r w:rsidRPr="00EE1676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องค์การบริหารส่วนตำบลพะแสง</w:t>
            </w:r>
          </w:p>
        </w:tc>
      </w:tr>
      <w:tr w:rsidR="00EE1676" w:rsidRPr="00EE1676" w14:paraId="1F13000B" w14:textId="77777777" w:rsidTr="00EE167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5CE2A" w14:textId="77777777" w:rsidR="00EE1676" w:rsidRPr="00EE1676" w:rsidRDefault="00EE1676" w:rsidP="00EE167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เรื่อง</w:t>
            </w:r>
            <w:r w:rsidRPr="00EE167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ประกวดราคาจ้างก่อสร้างซ่อมสร้างถนนสายตำบล หมู่ที่ ๑-๒-๓-๔ รหัสทางหลวงท้องถิ่น </w:t>
            </w:r>
            <w:proofErr w:type="spellStart"/>
            <w:r w:rsidRPr="00EE1676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สฎ</w:t>
            </w:r>
            <w:proofErr w:type="spellEnd"/>
            <w:r w:rsidRPr="00EE1676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.ถ.๑๑๖-๐๑ ตำบลพะแสง อำเภอบ้านตาขุน จังหวัดสุราษฎร์ธานี ด้วยวิธีประกวดราคาอิเล็กทรอนิกส์ (</w:t>
            </w:r>
            <w:r w:rsidRPr="00EE1676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EE1676" w:rsidRPr="00EE1676" w14:paraId="01EB754A" w14:textId="77777777" w:rsidTr="00EE167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57738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Angsana New" w:eastAsia="Times New Roman" w:hAnsi="Angsana New" w:cs="Angsana New"/>
                <w:sz w:val="28"/>
              </w:rPr>
              <w:br/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องค์การบริหารส่วนตำบลพะแสง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มีความประสงค์จะ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ประกวดราคาจ้างก่อสร้างซ่อมสร้างถนนสายตำบล หมู่ที่ ๑-๒-๓-๔ รหัสทางหลวงท้องถิ่น </w:t>
            </w:r>
            <w:proofErr w:type="spellStart"/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สฎ</w:t>
            </w:r>
            <w:proofErr w:type="spellEnd"/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.ถ.๑๑๖-๐๑ ตำบลพะแสง อำเภอบ้านตาขุน จังหวัดสุราษฎร์ธานี ด้วยวิธีประกวดราคาอิเล็กทรอนิกส์ (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e-bidding)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๖๒๗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๕๙๐.๔๙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บาท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(สี่ล้านหกแสนสองหมื่นเจ็ดพันห้าร้อยเก้าสิบบาทสี่สิบเก้าสตางค์)</w:t>
            </w:r>
          </w:p>
        </w:tc>
      </w:tr>
    </w:tbl>
    <w:p w14:paraId="40FF5879" w14:textId="77777777" w:rsidR="00EE1676" w:rsidRPr="00EE1676" w:rsidRDefault="00EE1676" w:rsidP="00EE1676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7"/>
        <w:gridCol w:w="3738"/>
      </w:tblGrid>
      <w:tr w:rsidR="00EE1676" w:rsidRPr="00EE1676" w14:paraId="40B01DFA" w14:textId="77777777" w:rsidTr="00EE16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1E377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EE1676" w:rsidRPr="00EE1676" w14:paraId="67F70ED0" w14:textId="77777777" w:rsidTr="00EE16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AE02E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EE1676" w:rsidRPr="00EE1676" w14:paraId="7ED9C58A" w14:textId="77777777" w:rsidTr="00EE16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0340E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EE1676" w:rsidRPr="00EE1676" w14:paraId="4E8E4F79" w14:textId="77777777" w:rsidTr="00EE16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C31C7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EE1676" w:rsidRPr="00EE1676" w14:paraId="3C8FC75C" w14:textId="77777777" w:rsidTr="00EE16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BA6EE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EE1676" w:rsidRPr="00EE1676" w14:paraId="154E204C" w14:textId="77777777" w:rsidTr="00EE16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FF886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EE1676" w:rsidRPr="00EE1676" w14:paraId="4FC4068F" w14:textId="77777777" w:rsidTr="00EE16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9C193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นุเ</w:t>
            </w:r>
            <w:proofErr w:type="spellEnd"/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บกษา</w:t>
            </w:r>
          </w:p>
        </w:tc>
      </w:tr>
      <w:tr w:rsidR="00EE1676" w:rsidRPr="00EE1676" w14:paraId="603A9B28" w14:textId="77777777" w:rsidTr="00EE16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C73FE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EE1676" w:rsidRPr="00EE1676" w14:paraId="37B7D3AE" w14:textId="77777777" w:rsidTr="00EE16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F3D19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องค์การบริหารส่วนตำบลพะแสง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EE1676" w:rsidRPr="00EE1676" w14:paraId="218B1343" w14:textId="77777777" w:rsidTr="00EE16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08DC2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EE1676" w:rsidRPr="00EE1676" w14:paraId="02C6F6D3" w14:textId="77777777" w:rsidTr="00EE16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A3377" w14:textId="77777777" w:rsidR="00EE1676" w:rsidRDefault="00EE1676" w:rsidP="00EE167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๒๕๐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บาท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(สองล้านสองแสนห้าหมื่นบาทถ้วน)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องค์การบริหารส่วนตำบลพะแสง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เชื่อถือ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๑๑. ผู้ยื่นข้อเสนอที่ยื่นข้อเสนอในรูปแบบของ "กิจการร่วมค้า" ต้องมีคุณสมบัติ ดังนี้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     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ข้อตกลงฯ 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</w:r>
          </w:p>
          <w:p w14:paraId="6F6EA543" w14:textId="4BA34C12" w:rsidR="00EE1676" w:rsidRPr="00EE1676" w:rsidRDefault="00EE1676" w:rsidP="00EE167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lastRenderedPageBreak/>
              <w:br/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      </w:r>
          </w:p>
        </w:tc>
      </w:tr>
      <w:tr w:rsidR="00EE1676" w:rsidRPr="00EE1676" w14:paraId="2C269CE7" w14:textId="77777777" w:rsidTr="00EE16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7BD51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๑๒.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Electronic Government Procurement : e - GP)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ของกรมบัญชีกลาง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               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๑๓.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ผู้ยื่นข้อเสนอต้องมีโรงงานผลิตแอส</w:t>
            </w:r>
            <w:proofErr w:type="spellStart"/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ฟัลท์</w:t>
            </w:r>
            <w:proofErr w:type="spellEnd"/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ติกคอนกรีตที่ใช้ในโครงการ ระยะทางไม่เกิน ๑๐๐ กิโลเมตร ต้องมีแผนที่แสดงที่ตั้งโรงงานผสม</w:t>
            </w:r>
            <w:proofErr w:type="spellStart"/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แอสฟัลต์</w:t>
            </w:r>
            <w:proofErr w:type="spellEnd"/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คอนกรีต ที่ตั้งอยู่ในสายทางที่ก่อสร้าง หากจำเป็นอาจตั้งอยู่นอกสายทางภายในระยะขนส่งเฉลี่ย ๑๐๐ กิโลเมตร หรือใช้ระยะเวลาขนส่งไม่เกิน ๒ ชั่วโมง ผู้ยื่นข้อเสนอต้องยื่นเอกสารโรงงานผลิตแอส</w:t>
            </w:r>
            <w:proofErr w:type="spellStart"/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ฟัลท์</w:t>
            </w:r>
            <w:proofErr w:type="spellEnd"/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ติกคอนกรีตที่ใช้ในโครงการ โดยผู้ยื่นข้อเสนอต้องแสดงสำเนาใบอนุญาตประกอบกิจการโรงงาน (รง.๔) ที่ใช้ในโครงการ ในกรณีที่ผู้ยื่นข้อเสนอขอใช้โรงงานผลิตจากผู้อื่นหรือซื้อผลิตภัณฑ์แอส</w:t>
            </w:r>
            <w:proofErr w:type="spellStart"/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ฟัลท์</w:t>
            </w:r>
            <w:proofErr w:type="spellEnd"/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ติกคอนกรีตที่ใช้ในโครงการจากผู้ขาย ต้องแสดงเอกสารยินยอมให้ใช้หรือขายให้กับผู้ยื่นข้อเสนอจากสำนักงานโรงงานผู้ผลิตแอส</w:t>
            </w:r>
            <w:proofErr w:type="spellStart"/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ฟัลท์</w:t>
            </w:r>
            <w:proofErr w:type="spellEnd"/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ติกคอนกรีตที่ใช้ในโครงการดังกล่าว</w:t>
            </w:r>
          </w:p>
        </w:tc>
      </w:tr>
      <w:tr w:rsidR="00EE1676" w:rsidRPr="00EE1676" w14:paraId="410D6E04" w14:textId="77777777" w:rsidTr="00EE167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05E178B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14BA103B" w14:textId="77777777" w:rsidR="00EE1676" w:rsidRPr="00EE1676" w:rsidRDefault="00EE1676" w:rsidP="00EE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676" w:rsidRPr="00EE1676" w14:paraId="2D84EDDC" w14:textId="77777777" w:rsidTr="00EE167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B426D57" w14:textId="77777777" w:rsidR="00EE1676" w:rsidRPr="00EE1676" w:rsidRDefault="00EE1676" w:rsidP="00EE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E696CEE" w14:textId="77777777" w:rsidR="00EE1676" w:rsidRPr="00EE1676" w:rsidRDefault="00EE1676" w:rsidP="00EE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676" w:rsidRPr="00EE1676" w14:paraId="4EFD0A47" w14:textId="77777777" w:rsidTr="00EE167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FA5CD16" w14:textId="77777777" w:rsidR="00EE1676" w:rsidRPr="00EE1676" w:rsidRDefault="00EE1676" w:rsidP="00EE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6B9BFB9" w14:textId="77777777" w:rsidR="00EE1676" w:rsidRPr="00EE1676" w:rsidRDefault="00EE1676" w:rsidP="00EE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676" w:rsidRPr="00EE1676" w14:paraId="395326A5" w14:textId="77777777" w:rsidTr="00EE16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01930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Angsana New" w:eastAsia="Times New Roman" w:hAnsi="Angsana New" w:cs="Angsana New"/>
                <w:sz w:val="28"/>
              </w:rPr>
              <w:br/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๘ กุมภาพันธ์ ๒๕๖๖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EE1676">
              <w:rPr>
                <w:rFonts w:ascii="Angsana New" w:eastAsia="Times New Roman" w:hAnsi="Angsana New" w:cs="Angsana New"/>
                <w:sz w:val="28"/>
              </w:rPr>
              <w:br/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๒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๓๑ มกราคม ๒๕๖๖ ถึงวันที่ ๗ กุมภาพันธ์ ๒๕๖๖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EE1676">
              <w:rPr>
                <w:rFonts w:ascii="Angsana New" w:eastAsia="Times New Roman" w:hAnsi="Angsana New" w:cs="Angsana New"/>
                <w:sz w:val="28"/>
              </w:rPr>
              <w:br/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www.pasang.go.th 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หรือสอบถามทางโทรศัพท์หมายเลข ๐-๗๗๒๗-๐๕๓๔ ในวันและเวลาราชการ</w:t>
            </w:r>
            <w:r w:rsidRPr="00EE1676">
              <w:rPr>
                <w:rFonts w:ascii="Angsana New" w:eastAsia="Times New Roman" w:hAnsi="Angsana New" w:cs="Angsana New"/>
                <w:sz w:val="28"/>
              </w:rPr>
              <w:br/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ผู้สนใจต้องการทราบรายละเอียดเพิ่มเติมเกี่ยวกับรายละเอียดและขอบเขตของงาน โปรดสอบถามมายัง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องค์การบริหารส่วนตำบลพะแสง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ผ่านทางอีเมล์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office@pasang.go.th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หรือช่องทางตามที่กรมบัญชีกลางกำหนดภายในวันที่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 กุมภาพันธ์ ๒๕๖๖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โดย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องค์การบริหารส่วนตำบลพะแสง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จะชี้แจงรายละเอียดดังกล่าวผ่านทางเว็บไซต์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www.pasang.go.th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และ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www.gprocurement.go.th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ในวันที่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 กุมภาพันธ์ ๒๕๖๖</w:t>
            </w:r>
            <w:r w:rsidRPr="00EE1676">
              <w:rPr>
                <w:rFonts w:ascii="Angsana New" w:eastAsia="Times New Roman" w:hAnsi="Angsana New" w:cs="Angsana New"/>
                <w:sz w:val="28"/>
              </w:rPr>
              <w:br/>
              <w:t> </w:t>
            </w:r>
          </w:p>
        </w:tc>
      </w:tr>
      <w:tr w:rsidR="00EE1676" w:rsidRPr="00EE1676" w14:paraId="7C3B31C7" w14:textId="77777777" w:rsidTr="00EE16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EE1676" w:rsidRPr="00EE1676" w14:paraId="6CDFF638" w14:textId="77777777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5FE6A79" w14:textId="77777777" w:rsidR="00EE1676" w:rsidRPr="00EE1676" w:rsidRDefault="00EE1676" w:rsidP="00EE1676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C477853" w14:textId="77777777" w:rsidR="00EE1676" w:rsidRPr="00EE1676" w:rsidRDefault="00EE1676" w:rsidP="00EE1676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EE1676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๓๑ มกราคม พ.ศ. ๒๕๖๖</w:t>
                  </w:r>
                </w:p>
              </w:tc>
            </w:tr>
          </w:tbl>
          <w:p w14:paraId="66F5BC06" w14:textId="77777777" w:rsidR="00EE1676" w:rsidRPr="00EE1676" w:rsidRDefault="00EE1676" w:rsidP="00EE167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EE1676" w:rsidRPr="00EE1676" w14:paraId="236C26D9" w14:textId="77777777" w:rsidTr="00EE16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1AC50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</w:tbl>
    <w:p w14:paraId="071B05A3" w14:textId="77777777" w:rsidR="00EE1676" w:rsidRPr="00EE1676" w:rsidRDefault="00EE1676" w:rsidP="00EE1676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EE1676" w:rsidRPr="00EE1676" w14:paraId="2895FD60" w14:textId="77777777" w:rsidTr="00EE167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EE1676" w:rsidRPr="00EE1676" w14:paraId="3D2C1AE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2B3F789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  <w:tr w:rsidR="00EE1676" w:rsidRPr="00EE1676" w14:paraId="6AA6ABD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0104151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  <w:tr w:rsidR="00EE1676" w:rsidRPr="00EE1676" w14:paraId="39E7149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71C75FC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  <w:tr w:rsidR="00EE1676" w:rsidRPr="00EE1676" w14:paraId="1A8F4FE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10CFE93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  <w:tr w:rsidR="00EE1676" w:rsidRPr="00EE1676" w14:paraId="44D57CE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6FA2120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4D2661B2" w14:textId="77777777" w:rsidR="00EE1676" w:rsidRPr="00EE1676" w:rsidRDefault="00EE1676" w:rsidP="00EE167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EE1676" w:rsidRPr="00EE1676" w14:paraId="1D026A57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47EBC16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สานิตย์ วิเศษ</w:t>
                  </w: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  <w:tr w:rsidR="00EE1676" w:rsidRPr="00EE1676" w14:paraId="6E33D10B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0B656FD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E1676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EE1676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นายสานิตย์</w:t>
                  </w:r>
                  <w:r w:rsidRPr="00EE1676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EE1676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วิเศษ)</w:t>
                  </w:r>
                </w:p>
              </w:tc>
            </w:tr>
            <w:tr w:rsidR="00EE1676" w:rsidRPr="00EE1676" w14:paraId="516BDB3B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4E7887C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E1676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นายกองค์การบริหารส่วนตำบลพะแสง</w:t>
                  </w:r>
                </w:p>
              </w:tc>
            </w:tr>
            <w:tr w:rsidR="00EE1676" w:rsidRPr="00EE1676" w14:paraId="1F76D9C4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1C64CA3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  <w:tr w:rsidR="00EE1676" w:rsidRPr="00EE1676" w14:paraId="1324DE6D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D8CF1CC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0875C1BC" w14:textId="77777777" w:rsidR="00EE1676" w:rsidRPr="00EE1676" w:rsidRDefault="00EE1676" w:rsidP="00EE167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14:paraId="1D260892" w14:textId="77777777" w:rsidR="00EE1676" w:rsidRPr="00EE1676" w:rsidRDefault="00EE1676" w:rsidP="00EE1676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EE1676" w:rsidRPr="00EE1676" w14:paraId="082A5D18" w14:textId="77777777" w:rsidTr="00EE167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38175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EE1676" w:rsidRPr="00EE1676" w14:paraId="6D9E778F" w14:textId="77777777" w:rsidTr="00EE167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2114C" w14:textId="77777777" w:rsidR="00EE1676" w:rsidRPr="00EE1676" w:rsidRDefault="00EE1676" w:rsidP="00EE16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lastRenderedPageBreak/>
              <w:t>หมายเหตุ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e-GP 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ได้ตั้งแต่วันที่</w:t>
            </w:r>
            <w:r w:rsidRPr="00EE1676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</w:t>
            </w:r>
            <w:r w:rsidRPr="00EE167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เอกสารจนถึงวันเสนอราคา</w:t>
            </w:r>
          </w:p>
        </w:tc>
      </w:tr>
    </w:tbl>
    <w:p w14:paraId="735D98D0" w14:textId="77777777" w:rsidR="00EE1676" w:rsidRPr="00EE1676" w:rsidRDefault="00EE1676" w:rsidP="00EE1676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EE1676" w:rsidRPr="00EE1676" w14:paraId="1F65DB47" w14:textId="77777777" w:rsidTr="00EE167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8BC6B1B" w14:textId="77777777" w:rsidR="00EE1676" w:rsidRPr="00EE1676" w:rsidRDefault="00EE1676" w:rsidP="00EE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</w:tbl>
    <w:p w14:paraId="2199FEEC" w14:textId="77777777" w:rsidR="00EE1676" w:rsidRPr="00EE1676" w:rsidRDefault="00EE1676" w:rsidP="00EE1676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EE1676" w:rsidRPr="00EE1676" w14:paraId="0A0FFC04" w14:textId="77777777" w:rsidTr="00EE167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45" w:rightFromText="45" w:vertAnchor="text"/>
              <w:tblW w:w="826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7"/>
              <w:gridCol w:w="4208"/>
            </w:tblGrid>
            <w:tr w:rsidR="00EE1676" w:rsidRPr="00EE1676" w14:paraId="35A46014" w14:textId="77777777">
              <w:trPr>
                <w:tblCellSpacing w:w="0" w:type="dxa"/>
              </w:trPr>
              <w:tc>
                <w:tcPr>
                  <w:tcW w:w="45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BD56C31" w14:textId="77777777" w:rsidR="00EE1676" w:rsidRPr="00EE1676" w:rsidRDefault="00EE1676" w:rsidP="00EE1676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</w:tr>
            <w:tr w:rsidR="00EE1676" w:rsidRPr="00EE1676" w14:paraId="1142CB1B" w14:textId="77777777">
              <w:trPr>
                <w:tblCellSpacing w:w="0" w:type="dxa"/>
              </w:trPr>
              <w:tc>
                <w:tcPr>
                  <w:tcW w:w="4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E06B5A8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สำเนาถูกต้อง</w:t>
                  </w:r>
                </w:p>
              </w:tc>
              <w:tc>
                <w:tcPr>
                  <w:tcW w:w="42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273D86D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</w:tr>
            <w:tr w:rsidR="00EE1676" w:rsidRPr="00EE1676" w14:paraId="404497C4" w14:textId="77777777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A7687CD" w14:textId="77777777" w:rsidR="00EE1676" w:rsidRPr="00EE1676" w:rsidRDefault="00EE1676" w:rsidP="00EE1676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EE1676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</w:tr>
            <w:tr w:rsidR="00EE1676" w:rsidRPr="00EE1676" w14:paraId="274B9F29" w14:textId="77777777">
              <w:trPr>
                <w:tblCellSpacing w:w="0" w:type="dxa"/>
              </w:trPr>
              <w:tc>
                <w:tcPr>
                  <w:tcW w:w="4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27F214E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รัตนา สมใจ</w:t>
                  </w:r>
                </w:p>
              </w:tc>
              <w:tc>
                <w:tcPr>
                  <w:tcW w:w="42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22D84C8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</w:tr>
            <w:tr w:rsidR="00EE1676" w:rsidRPr="00EE1676" w14:paraId="1C5A51ED" w14:textId="77777777">
              <w:trPr>
                <w:tblCellSpacing w:w="0" w:type="dxa"/>
              </w:trPr>
              <w:tc>
                <w:tcPr>
                  <w:tcW w:w="4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B25ABB6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(</w:t>
                  </w: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นางรัตนา สมใจ)</w:t>
                  </w:r>
                </w:p>
              </w:tc>
              <w:tc>
                <w:tcPr>
                  <w:tcW w:w="42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F3917FF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</w:tr>
            <w:tr w:rsidR="00EE1676" w:rsidRPr="00EE1676" w14:paraId="70CFCFD6" w14:textId="77777777">
              <w:trPr>
                <w:tblCellSpacing w:w="0" w:type="dxa"/>
              </w:trPr>
              <w:tc>
                <w:tcPr>
                  <w:tcW w:w="4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005C517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EE1676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ผู้อำนวยการกองคลัง</w:t>
                  </w:r>
                </w:p>
              </w:tc>
              <w:tc>
                <w:tcPr>
                  <w:tcW w:w="42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866F4F3" w14:textId="77777777" w:rsidR="00EE1676" w:rsidRPr="00EE1676" w:rsidRDefault="00EE1676" w:rsidP="00EE167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</w:tr>
            <w:tr w:rsidR="00EE1676" w:rsidRPr="00EE1676" w14:paraId="1AB3EE02" w14:textId="77777777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F654278" w14:textId="77777777" w:rsidR="00EE1676" w:rsidRPr="00EE1676" w:rsidRDefault="00EE1676" w:rsidP="00EE1676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EE1676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ประกาศขึ้นเว็บวันที่ ๓๑ มกราคม ๒๕๖๖</w:t>
                  </w:r>
                </w:p>
              </w:tc>
            </w:tr>
            <w:tr w:rsidR="00EE1676" w:rsidRPr="00EE1676" w14:paraId="3C34014A" w14:textId="77777777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3BE724F" w14:textId="77777777" w:rsidR="00EE1676" w:rsidRPr="00EE1676" w:rsidRDefault="00EE1676" w:rsidP="00EE1676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EE1676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โดย นางรัตนา สมใจ ผู้อำนวยการกองคลัง</w:t>
                  </w:r>
                </w:p>
              </w:tc>
            </w:tr>
            <w:tr w:rsidR="00EE1676" w:rsidRPr="00EE1676" w14:paraId="6699E012" w14:textId="77777777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2223D63" w14:textId="77777777" w:rsidR="00EE1676" w:rsidRPr="00EE1676" w:rsidRDefault="00EE1676" w:rsidP="00EE1676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EE1676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เอกสารประกวดราคาอิเล็กทรอนิกส์ (</w:t>
                  </w: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e-bidding) </w:t>
                  </w: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 xml:space="preserve">เลขที่ </w:t>
                  </w: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e-bd </w:t>
                  </w:r>
                  <w:r w:rsidRPr="00EE167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๑๘/-๒๕๖๖</w:t>
                  </w:r>
                </w:p>
              </w:tc>
            </w:tr>
          </w:tbl>
          <w:p w14:paraId="3835FBF7" w14:textId="77777777" w:rsidR="00EE1676" w:rsidRPr="00EE1676" w:rsidRDefault="00EE1676" w:rsidP="00EE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14:paraId="77F2FA50" w14:textId="77777777" w:rsidR="004263A8" w:rsidRDefault="004263A8"/>
    <w:sectPr w:rsidR="004263A8" w:rsidSect="00EE1676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676"/>
    <w:rsid w:val="004263A8"/>
    <w:rsid w:val="00EE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FFC74"/>
  <w15:chartTrackingRefBased/>
  <w15:docId w15:val="{CF6A770C-88D6-45B4-89C6-FBB89E8B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3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816</Words>
  <Characters>4652</Characters>
  <Application>Microsoft Office Word</Application>
  <DocSecurity>0</DocSecurity>
  <Lines>38</Lines>
  <Paragraphs>10</Paragraphs>
  <ScaleCrop>false</ScaleCrop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tospol putthajaroen</dc:creator>
  <cp:keywords/>
  <dc:description/>
  <cp:lastModifiedBy>tospol putthajaroen</cp:lastModifiedBy>
  <cp:revision>1</cp:revision>
  <dcterms:created xsi:type="dcterms:W3CDTF">2023-01-31T08:15:00Z</dcterms:created>
  <dcterms:modified xsi:type="dcterms:W3CDTF">2023-01-31T08:17:00Z</dcterms:modified>
</cp:coreProperties>
</file>